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98" w:rsidRPr="00663F5A" w:rsidRDefault="0081648A">
      <w:pPr>
        <w:spacing w:after="0" w:line="265" w:lineRule="auto"/>
        <w:ind w:left="903"/>
        <w:rPr>
          <w:rFonts w:asciiTheme="majorHAnsi" w:eastAsiaTheme="majorHAnsi" w:hAnsiTheme="majorHAnsi"/>
          <w:sz w:val="12"/>
          <w:szCs w:val="12"/>
        </w:rPr>
      </w:pPr>
      <w:r w:rsidRPr="00663F5A">
        <w:rPr>
          <w:rFonts w:asciiTheme="majorHAnsi" w:eastAsiaTheme="majorHAnsi" w:hAnsiTheme="majorHAnsi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3546</wp:posOffset>
            </wp:positionH>
            <wp:positionV relativeFrom="paragraph">
              <wp:posOffset>-100781</wp:posOffset>
            </wp:positionV>
            <wp:extent cx="574040" cy="469265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부산광역시 </w:t>
      </w:r>
      <w:r w:rsidR="000C3006" w:rsidRPr="00663F5A">
        <w:rPr>
          <w:rFonts w:asciiTheme="majorHAnsi" w:eastAsiaTheme="majorHAnsi" w:hAnsiTheme="majorHAnsi" w:cs="Calibri" w:hint="eastAsia"/>
          <w:color w:val="808080"/>
          <w:sz w:val="12"/>
          <w:szCs w:val="12"/>
        </w:rPr>
        <w:t>중</w:t>
      </w:r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구 </w:t>
      </w:r>
      <w:proofErr w:type="spellStart"/>
      <w:r w:rsidR="000C3006" w:rsidRPr="00663F5A">
        <w:rPr>
          <w:rFonts w:asciiTheme="majorHAnsi" w:eastAsiaTheme="majorHAnsi" w:hAnsiTheme="majorHAnsi" w:cs="Calibri" w:hint="eastAsia"/>
          <w:color w:val="808080"/>
          <w:sz w:val="12"/>
          <w:szCs w:val="12"/>
        </w:rPr>
        <w:t>동광</w:t>
      </w:r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길</w:t>
      </w:r>
      <w:proofErr w:type="spellEnd"/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 </w:t>
      </w:r>
      <w:r w:rsidR="000C3006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43</w:t>
      </w:r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 </w:t>
      </w:r>
      <w:r w:rsidR="00663F5A" w:rsidRPr="00663F5A">
        <w:rPr>
          <w:rFonts w:asciiTheme="majorHAnsi" w:eastAsiaTheme="majorHAnsi" w:hAnsiTheme="majorHAnsi" w:cs="Calibri" w:hint="eastAsia"/>
          <w:color w:val="808080"/>
          <w:sz w:val="12"/>
          <w:szCs w:val="12"/>
        </w:rPr>
        <w:t>오픈스페이스 배</w:t>
      </w:r>
    </w:p>
    <w:p w:rsidR="005A5998" w:rsidRPr="00663F5A" w:rsidRDefault="000C3006">
      <w:pPr>
        <w:spacing w:after="0" w:line="265" w:lineRule="auto"/>
        <w:ind w:left="903"/>
        <w:rPr>
          <w:rFonts w:asciiTheme="majorHAnsi" w:eastAsiaTheme="majorHAnsi" w:hAnsiTheme="majorHAnsi"/>
          <w:sz w:val="12"/>
          <w:szCs w:val="12"/>
        </w:rPr>
      </w:pPr>
      <w:proofErr w:type="spellStart"/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Openspace</w:t>
      </w:r>
      <w:proofErr w:type="spellEnd"/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 </w:t>
      </w:r>
      <w:proofErr w:type="spellStart"/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bae</w:t>
      </w:r>
      <w:proofErr w:type="spellEnd"/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, 43</w:t>
      </w:r>
      <w:r w:rsidR="0081648A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 </w:t>
      </w:r>
      <w:proofErr w:type="spellStart"/>
      <w:r w:rsidR="0081648A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D</w:t>
      </w:r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onggwang</w:t>
      </w:r>
      <w:r w:rsidR="0081648A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-gil</w:t>
      </w:r>
      <w:proofErr w:type="spellEnd"/>
      <w:r w:rsidR="0081648A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,</w:t>
      </w:r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 Jung</w:t>
      </w:r>
      <w:r w:rsidR="0081648A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-</w:t>
      </w:r>
      <w:proofErr w:type="spellStart"/>
      <w:r w:rsidR="0081648A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gu</w:t>
      </w:r>
      <w:proofErr w:type="spellEnd"/>
      <w:r w:rsidR="0081648A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, Busan, Korea </w:t>
      </w:r>
    </w:p>
    <w:p w:rsidR="005A5998" w:rsidRPr="00663F5A" w:rsidRDefault="0081648A">
      <w:pPr>
        <w:spacing w:after="483" w:line="265" w:lineRule="auto"/>
        <w:ind w:left="903"/>
        <w:rPr>
          <w:rFonts w:asciiTheme="majorHAnsi" w:eastAsiaTheme="majorHAnsi" w:hAnsiTheme="majorHAnsi"/>
          <w:sz w:val="12"/>
          <w:szCs w:val="12"/>
        </w:rPr>
      </w:pPr>
      <w:proofErr w:type="gramStart"/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>TEL :</w:t>
      </w:r>
      <w:proofErr w:type="gramEnd"/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 +82.</w:t>
      </w:r>
      <w:r w:rsidR="000C3006"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51.724.5201  spacebae@gmail.com, </w:t>
      </w:r>
      <w:r w:rsidRPr="00663F5A">
        <w:rPr>
          <w:rFonts w:asciiTheme="majorHAnsi" w:eastAsiaTheme="majorHAnsi" w:hAnsiTheme="majorHAnsi" w:cs="Calibri"/>
          <w:color w:val="808080"/>
          <w:sz w:val="12"/>
          <w:szCs w:val="12"/>
        </w:rPr>
        <w:t xml:space="preserve">www.spacebae.com </w:t>
      </w:r>
    </w:p>
    <w:p w:rsidR="005A5998" w:rsidRDefault="004621ED" w:rsidP="00663F5A">
      <w:pPr>
        <w:spacing w:after="0" w:line="259" w:lineRule="auto"/>
        <w:ind w:left="0" w:firstLine="0"/>
      </w:pPr>
      <w:r>
        <w:rPr>
          <w:sz w:val="34"/>
          <w:u w:val="single" w:color="000000"/>
        </w:rPr>
        <w:t>20</w:t>
      </w:r>
      <w:r w:rsidR="000C3006">
        <w:rPr>
          <w:sz w:val="34"/>
          <w:u w:val="single" w:color="000000"/>
        </w:rPr>
        <w:t>20</w:t>
      </w:r>
      <w:r w:rsidR="0081648A">
        <w:rPr>
          <w:sz w:val="34"/>
          <w:u w:val="single" w:color="000000"/>
        </w:rPr>
        <w:t>오픈스페이스 배</w:t>
      </w:r>
      <w:r w:rsidR="0081648A">
        <w:rPr>
          <w:sz w:val="34"/>
        </w:rPr>
        <w:t xml:space="preserve"> </w:t>
      </w:r>
    </w:p>
    <w:p w:rsidR="005A5998" w:rsidRDefault="0081648A">
      <w:pPr>
        <w:spacing w:after="0" w:line="259" w:lineRule="auto"/>
        <w:ind w:left="-5"/>
      </w:pPr>
      <w:r>
        <w:rPr>
          <w:sz w:val="34"/>
          <w:u w:val="single" w:color="000000"/>
        </w:rPr>
        <w:t>Artist Incubating Program 참여작가 공모요강</w:t>
      </w:r>
      <w:r>
        <w:rPr>
          <w:sz w:val="34"/>
        </w:rPr>
        <w:t xml:space="preserve"> </w:t>
      </w:r>
    </w:p>
    <w:p w:rsidR="005A5998" w:rsidRDefault="0081648A" w:rsidP="00663F5A">
      <w:pPr>
        <w:spacing w:after="0" w:line="240" w:lineRule="auto"/>
        <w:ind w:left="15" w:firstLine="0"/>
      </w:pPr>
      <w:r>
        <w:t xml:space="preserve"> </w:t>
      </w:r>
    </w:p>
    <w:p w:rsidR="005A5998" w:rsidRPr="00663F5A" w:rsidRDefault="0081648A" w:rsidP="00663F5A">
      <w:pPr>
        <w:spacing w:after="0" w:line="240" w:lineRule="auto"/>
        <w:ind w:left="15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▶지원자격 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시각예술을 기반으로 하는 작가 </w:t>
      </w:r>
    </w:p>
    <w:p w:rsidR="005A5998" w:rsidRPr="00663F5A" w:rsidRDefault="000C3006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2020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년 현재 대학, 대학원 </w:t>
      </w:r>
      <w:r w:rsidRPr="00663F5A">
        <w:rPr>
          <w:rFonts w:asciiTheme="minorHAnsi" w:eastAsiaTheme="minorHAnsi" w:hAnsiTheme="minorHAnsi"/>
          <w:sz w:val="14"/>
          <w:szCs w:val="14"/>
        </w:rPr>
        <w:t>졸</w:t>
      </w:r>
      <w:r w:rsidRPr="00663F5A">
        <w:rPr>
          <w:rFonts w:asciiTheme="minorHAnsi" w:eastAsiaTheme="minorHAnsi" w:hAnsiTheme="minorHAnsi" w:hint="eastAsia"/>
          <w:sz w:val="14"/>
          <w:szCs w:val="14"/>
        </w:rPr>
        <w:t>업연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도 3년 이내 작가 (만 35세 미만) </w:t>
      </w:r>
    </w:p>
    <w:p w:rsidR="005A5998" w:rsidRPr="00663F5A" w:rsidRDefault="0081648A" w:rsidP="00663F5A">
      <w:pPr>
        <w:spacing w:after="0" w:line="240" w:lineRule="auto"/>
        <w:ind w:left="15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▶신청방법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신청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proofErr w:type="gramStart"/>
      <w:r w:rsidRPr="00663F5A">
        <w:rPr>
          <w:rFonts w:asciiTheme="minorHAnsi" w:eastAsiaTheme="minorHAnsi" w:hAnsiTheme="minorHAnsi"/>
          <w:sz w:val="14"/>
          <w:szCs w:val="14"/>
        </w:rPr>
        <w:t>기간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>:</w:t>
      </w:r>
      <w:proofErr w:type="gramEnd"/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 2020. 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0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>1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.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 20 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(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>월</w:t>
      </w:r>
      <w:r w:rsidR="004621ED" w:rsidRPr="00663F5A">
        <w:rPr>
          <w:rFonts w:asciiTheme="minorHAnsi" w:eastAsiaTheme="minorHAnsi" w:hAnsiTheme="minorHAnsi" w:hint="eastAsia"/>
          <w:sz w:val="14"/>
          <w:szCs w:val="14"/>
        </w:rPr>
        <w:t>)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-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20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>20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.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0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>2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.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 28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>(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>금</w:t>
      </w:r>
      <w:r w:rsidR="004621ED" w:rsidRPr="00663F5A">
        <w:rPr>
          <w:rFonts w:asciiTheme="minorHAnsi" w:eastAsiaTheme="minorHAnsi" w:hAnsiTheme="minorHAnsi" w:hint="eastAsia"/>
          <w:sz w:val="14"/>
          <w:szCs w:val="14"/>
        </w:rPr>
        <w:t>)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proofErr w:type="spellStart"/>
      <w:r w:rsidRPr="00663F5A">
        <w:rPr>
          <w:rFonts w:asciiTheme="minorHAnsi" w:eastAsiaTheme="minorHAnsi" w:hAnsiTheme="minorHAnsi"/>
          <w:sz w:val="14"/>
          <w:szCs w:val="14"/>
        </w:rPr>
        <w:t>이메일</w:t>
      </w:r>
      <w:proofErr w:type="spellEnd"/>
      <w:r w:rsidRPr="00663F5A">
        <w:rPr>
          <w:rFonts w:asciiTheme="minorHAnsi" w:eastAsiaTheme="minorHAnsi" w:hAnsiTheme="minorHAnsi"/>
          <w:sz w:val="14"/>
          <w:szCs w:val="14"/>
        </w:rPr>
        <w:t xml:space="preserve"> 또는 </w:t>
      </w:r>
      <w:proofErr w:type="gramStart"/>
      <w:r w:rsidRPr="00663F5A">
        <w:rPr>
          <w:rFonts w:asciiTheme="minorHAnsi" w:eastAsiaTheme="minorHAnsi" w:hAnsiTheme="minorHAnsi"/>
          <w:sz w:val="14"/>
          <w:szCs w:val="14"/>
        </w:rPr>
        <w:t>우편접수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 :</w:t>
      </w:r>
      <w:proofErr w:type="gramEnd"/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>마감일18:00 도착 분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까지 유효 </w:t>
      </w:r>
    </w:p>
    <w:p w:rsidR="000C3006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주 </w:t>
      </w:r>
      <w:proofErr w:type="gramStart"/>
      <w:r w:rsidRPr="00663F5A">
        <w:rPr>
          <w:rFonts w:asciiTheme="minorHAnsi" w:eastAsiaTheme="minorHAnsi" w:hAnsiTheme="minorHAnsi"/>
          <w:sz w:val="14"/>
          <w:szCs w:val="14"/>
        </w:rPr>
        <w:t>소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>:</w:t>
      </w:r>
      <w:proofErr w:type="gramEnd"/>
      <w:r w:rsidRPr="00663F5A">
        <w:rPr>
          <w:rFonts w:asciiTheme="minorHAnsi" w:eastAsiaTheme="minorHAnsi" w:hAnsiTheme="minorHAnsi"/>
          <w:sz w:val="14"/>
          <w:szCs w:val="14"/>
        </w:rPr>
        <w:t xml:space="preserve"> 부산광역시 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 xml:space="preserve">중구 </w:t>
      </w:r>
      <w:proofErr w:type="spellStart"/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>동광</w:t>
      </w:r>
      <w:r w:rsidRPr="00663F5A">
        <w:rPr>
          <w:rFonts w:asciiTheme="minorHAnsi" w:eastAsiaTheme="minorHAnsi" w:hAnsiTheme="minorHAnsi"/>
          <w:sz w:val="14"/>
          <w:szCs w:val="14"/>
        </w:rPr>
        <w:t>길</w:t>
      </w:r>
      <w:proofErr w:type="spellEnd"/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 xml:space="preserve">43 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>오픈스페이스 배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proofErr w:type="spellStart"/>
      <w:proofErr w:type="gramStart"/>
      <w:r w:rsidRPr="00663F5A">
        <w:rPr>
          <w:rFonts w:asciiTheme="minorHAnsi" w:eastAsiaTheme="minorHAnsi" w:hAnsiTheme="minorHAnsi"/>
          <w:sz w:val="14"/>
          <w:szCs w:val="14"/>
        </w:rPr>
        <w:t>이메일</w:t>
      </w:r>
      <w:proofErr w:type="spellEnd"/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>:</w:t>
      </w:r>
      <w:proofErr w:type="gramEnd"/>
      <w:r w:rsidRPr="00663F5A">
        <w:rPr>
          <w:rFonts w:asciiTheme="minorHAnsi" w:eastAsiaTheme="minorHAnsi" w:hAnsiTheme="minorHAnsi"/>
          <w:sz w:val="14"/>
          <w:szCs w:val="14"/>
        </w:rPr>
        <w:t xml:space="preserve"> spacebae@gmail.com (제목</w:t>
      </w:r>
      <w:r w:rsidR="004621ED" w:rsidRPr="00663F5A">
        <w:rPr>
          <w:rFonts w:asciiTheme="minorHAnsi" w:eastAsiaTheme="minorHAnsi" w:hAnsiTheme="minorHAnsi"/>
          <w:sz w:val="14"/>
          <w:szCs w:val="14"/>
        </w:rPr>
        <w:t xml:space="preserve"> : 20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>20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 아티스트 인큐베이팅 공모/지원자명) </w:t>
      </w:r>
      <w:r w:rsidRPr="00663F5A">
        <w:rPr>
          <w:rFonts w:asciiTheme="minorHAnsi" w:eastAsiaTheme="minorHAnsi" w:hAnsiTheme="minorHAnsi"/>
          <w:sz w:val="14"/>
          <w:szCs w:val="14"/>
        </w:rPr>
        <w:tab/>
        <w:t xml:space="preserve"> </w:t>
      </w:r>
    </w:p>
    <w:p w:rsidR="005A5998" w:rsidRPr="00663F5A" w:rsidRDefault="0081648A" w:rsidP="00663F5A">
      <w:pPr>
        <w:spacing w:after="0" w:line="240" w:lineRule="auto"/>
        <w:ind w:left="15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▶제출서류 </w:t>
      </w:r>
    </w:p>
    <w:p w:rsidR="005A5998" w:rsidRPr="00663F5A" w:rsidRDefault="00663F5A" w:rsidP="00663F5A">
      <w:pPr>
        <w:spacing w:after="0" w:line="240" w:lineRule="auto"/>
        <w:rPr>
          <w:rFonts w:asciiTheme="minorHAnsi" w:eastAsiaTheme="minorHAnsi" w:hAnsiTheme="minorHAnsi"/>
          <w:sz w:val="14"/>
          <w:szCs w:val="14"/>
        </w:rPr>
      </w:pPr>
      <w:r>
        <w:rPr>
          <w:rFonts w:asciiTheme="minorHAnsi" w:eastAsiaTheme="minorHAnsi" w:hAnsiTheme="minorHAnsi"/>
          <w:sz w:val="14"/>
          <w:szCs w:val="14"/>
        </w:rPr>
        <w:t xml:space="preserve">① </w:t>
      </w:r>
      <w:r w:rsidR="000C3006" w:rsidRPr="00663F5A">
        <w:rPr>
          <w:rFonts w:asciiTheme="minorHAnsi" w:eastAsiaTheme="minorHAnsi" w:hAnsiTheme="minorHAnsi"/>
          <w:sz w:val="14"/>
          <w:szCs w:val="14"/>
        </w:rPr>
        <w:t>2020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년 아티스트 인큐베이팅 프로그램 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>지원서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hyperlink r:id="rId7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(☞</w:t>
        </w:r>
      </w:hyperlink>
      <w:hyperlink r:id="rId8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오픈스페이스</w:t>
        </w:r>
      </w:hyperlink>
      <w:hyperlink r:id="rId9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 </w:t>
        </w:r>
      </w:hyperlink>
      <w:hyperlink r:id="rId10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배</w:t>
        </w:r>
      </w:hyperlink>
      <w:hyperlink r:id="rId11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 </w:t>
        </w:r>
      </w:hyperlink>
      <w:hyperlink r:id="rId12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홈페이지에서</w:t>
        </w:r>
      </w:hyperlink>
      <w:hyperlink r:id="rId13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 </w:t>
        </w:r>
      </w:hyperlink>
      <w:hyperlink r:id="rId14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다운로드</w:t>
        </w:r>
      </w:hyperlink>
      <w:hyperlink r:id="rId15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 </w:t>
        </w:r>
      </w:hyperlink>
      <w:hyperlink r:id="rId16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www.spacebae.com </w:t>
        </w:r>
      </w:hyperlink>
      <w:hyperlink r:id="rId17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*</w:t>
        </w:r>
      </w:hyperlink>
      <w:hyperlink r:id="rId18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해당페이지로</w:t>
        </w:r>
      </w:hyperlink>
      <w:hyperlink r:id="rId19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 </w:t>
        </w:r>
      </w:hyperlink>
      <w:hyperlink r:id="rId20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이동합니다</w:t>
        </w:r>
      </w:hyperlink>
      <w:hyperlink r:id="rId21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)</w:t>
        </w:r>
      </w:hyperlink>
      <w:hyperlink r:id="rId22">
        <w:r w:rsidR="0081648A" w:rsidRPr="00663F5A">
          <w:rPr>
            <w:rFonts w:asciiTheme="minorHAnsi" w:eastAsiaTheme="minorHAnsi" w:hAnsiTheme="minorHAnsi"/>
            <w:sz w:val="14"/>
            <w:szCs w:val="14"/>
          </w:rPr>
          <w:t xml:space="preserve"> </w:t>
        </w:r>
      </w:hyperlink>
    </w:p>
    <w:p w:rsidR="000C3006" w:rsidRPr="00663F5A" w:rsidRDefault="000C3006" w:rsidP="00663F5A">
      <w:pPr>
        <w:spacing w:after="0" w:line="240" w:lineRule="auto"/>
        <w:ind w:left="224"/>
        <w:rPr>
          <w:rFonts w:asciiTheme="minorHAnsi" w:eastAsiaTheme="minorHAnsi" w:hAnsiTheme="minorHAnsi"/>
          <w:sz w:val="14"/>
          <w:szCs w:val="14"/>
        </w:rPr>
      </w:pPr>
    </w:p>
    <w:p w:rsidR="005A5998" w:rsidRPr="00663F5A" w:rsidRDefault="00663F5A" w:rsidP="00663F5A">
      <w:pPr>
        <w:spacing w:line="240" w:lineRule="auto"/>
        <w:rPr>
          <w:rFonts w:asciiTheme="minorHAnsi" w:eastAsiaTheme="minorHAnsi" w:hAnsiTheme="minorHAnsi"/>
          <w:sz w:val="14"/>
          <w:szCs w:val="14"/>
        </w:rPr>
      </w:pPr>
      <w:r>
        <w:rPr>
          <w:rFonts w:asciiTheme="minorHAnsi" w:eastAsiaTheme="minorHAnsi" w:hAnsiTheme="minorHAnsi"/>
          <w:sz w:val="14"/>
          <w:szCs w:val="14"/>
        </w:rPr>
        <w:t>②</w:t>
      </w:r>
      <w:r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포트폴리오(아래 글을 참고해 주세요)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 w:rsid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작품 이미지는 최대 15장 이내 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>자유</w:t>
      </w:r>
      <w:r w:rsid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="000C3006" w:rsidRPr="00663F5A">
        <w:rPr>
          <w:rFonts w:asciiTheme="minorHAnsi" w:eastAsiaTheme="minorHAnsi" w:hAnsiTheme="minorHAnsi" w:hint="eastAsia"/>
          <w:sz w:val="14"/>
          <w:szCs w:val="14"/>
        </w:rPr>
        <w:t xml:space="preserve">양식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(우편접수 시 A4 </w:t>
      </w:r>
      <w:proofErr w:type="spellStart"/>
      <w:r w:rsidRPr="00663F5A">
        <w:rPr>
          <w:rFonts w:asciiTheme="minorHAnsi" w:eastAsiaTheme="minorHAnsi" w:hAnsiTheme="minorHAnsi"/>
          <w:sz w:val="14"/>
          <w:szCs w:val="14"/>
        </w:rPr>
        <w:t>클리어</w:t>
      </w:r>
      <w:proofErr w:type="spellEnd"/>
      <w:r w:rsidRPr="00663F5A">
        <w:rPr>
          <w:rFonts w:asciiTheme="minorHAnsi" w:eastAsiaTheme="minorHAnsi" w:hAnsiTheme="minorHAnsi"/>
          <w:sz w:val="14"/>
          <w:szCs w:val="14"/>
        </w:rPr>
        <w:t xml:space="preserve"> 파일제출)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 w:rsid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>영상작품 파일 형식자유 각 작품당 이미지 컷 5장이 내 (</w:t>
      </w:r>
      <w:proofErr w:type="spellStart"/>
      <w:r w:rsidRPr="00663F5A">
        <w:rPr>
          <w:rFonts w:asciiTheme="minorHAnsi" w:eastAsiaTheme="minorHAnsi" w:hAnsiTheme="minorHAnsi"/>
          <w:sz w:val="14"/>
          <w:szCs w:val="14"/>
        </w:rPr>
        <w:t>이메일</w:t>
      </w:r>
      <w:proofErr w:type="spellEnd"/>
      <w:r w:rsidRPr="00663F5A">
        <w:rPr>
          <w:rFonts w:asciiTheme="minorHAnsi" w:eastAsiaTheme="minorHAnsi" w:hAnsiTheme="minorHAnsi"/>
          <w:sz w:val="14"/>
          <w:szCs w:val="14"/>
        </w:rPr>
        <w:t xml:space="preserve"> 접수 시 개인 </w:t>
      </w:r>
      <w:proofErr w:type="spellStart"/>
      <w:r w:rsidRPr="00663F5A">
        <w:rPr>
          <w:rFonts w:asciiTheme="minorHAnsi" w:eastAsiaTheme="minorHAnsi" w:hAnsiTheme="minorHAnsi"/>
          <w:sz w:val="14"/>
          <w:szCs w:val="14"/>
        </w:rPr>
        <w:t>클라우드</w:t>
      </w:r>
      <w:proofErr w:type="spellEnd"/>
      <w:r w:rsidRPr="00663F5A">
        <w:rPr>
          <w:rFonts w:asciiTheme="minorHAnsi" w:eastAsiaTheme="minorHAnsi" w:hAnsiTheme="minorHAnsi"/>
          <w:sz w:val="14"/>
          <w:szCs w:val="14"/>
        </w:rPr>
        <w:t xml:space="preserve"> 및 기타</w:t>
      </w:r>
      <w:r w:rsid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매체를 통 한 공유) </w:t>
      </w:r>
    </w:p>
    <w:p w:rsidR="005A5998" w:rsidRPr="00663F5A" w:rsidRDefault="000C3006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 w:rsidR="00663F5A">
        <w:rPr>
          <w:rFonts w:asciiTheme="minorHAnsi" w:eastAsiaTheme="minorHAnsi" w:hAnsiTheme="minorHAnsi"/>
          <w:sz w:val="14"/>
          <w:szCs w:val="14"/>
        </w:rPr>
        <w:t xml:space="preserve"> </w:t>
      </w:r>
      <w:proofErr w:type="spellStart"/>
      <w:r w:rsidR="0081648A" w:rsidRPr="00663F5A">
        <w:rPr>
          <w:rFonts w:asciiTheme="minorHAnsi" w:eastAsiaTheme="minorHAnsi" w:hAnsiTheme="minorHAnsi"/>
          <w:sz w:val="14"/>
          <w:szCs w:val="14"/>
        </w:rPr>
        <w:t>이메일</w:t>
      </w:r>
      <w:proofErr w:type="spellEnd"/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proofErr w:type="gramStart"/>
      <w:r w:rsidR="0081648A" w:rsidRPr="00663F5A">
        <w:rPr>
          <w:rFonts w:asciiTheme="minorHAnsi" w:eastAsiaTheme="minorHAnsi" w:hAnsiTheme="minorHAnsi"/>
          <w:sz w:val="14"/>
          <w:szCs w:val="14"/>
        </w:rPr>
        <w:t>접수</w:t>
      </w:r>
      <w:r w:rsidRP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 :</w:t>
      </w:r>
      <w:proofErr w:type="gramEnd"/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 포트폴리오</w:t>
      </w:r>
      <w:r w:rsid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>(30mb이하의 pdf,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proofErr w:type="spellStart"/>
      <w:r w:rsidR="0081648A" w:rsidRPr="00663F5A">
        <w:rPr>
          <w:rFonts w:asciiTheme="minorHAnsi" w:eastAsiaTheme="minorHAnsi" w:hAnsiTheme="minorHAnsi"/>
          <w:sz w:val="14"/>
          <w:szCs w:val="14"/>
        </w:rPr>
        <w:t>ppt</w:t>
      </w:r>
      <w:proofErr w:type="spellEnd"/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 파일) / 제출서류(자유양식, 지원서 내 작성)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 w:rsid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제출된 자료는 오픈 스페이스 배의 자료로 사용되며 추후 다른 기획전에 활용합니다 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 w:rsid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>우편접수 반송은 선정공지 15일 이내 방문</w:t>
      </w:r>
      <w:r w:rsid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수령 </w:t>
      </w:r>
    </w:p>
    <w:p w:rsidR="000C3006" w:rsidRPr="00663F5A" w:rsidRDefault="000C3006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</w:p>
    <w:p w:rsidR="005A5998" w:rsidRPr="00663F5A" w:rsidRDefault="0081648A" w:rsidP="00663F5A">
      <w:pPr>
        <w:spacing w:line="240" w:lineRule="auto"/>
        <w:ind w:left="10" w:right="8433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▶심사  </w:t>
      </w:r>
    </w:p>
    <w:p w:rsidR="00663F5A" w:rsidRPr="00663F5A" w:rsidRDefault="0081648A" w:rsidP="00663F5A">
      <w:pPr>
        <w:spacing w:line="240" w:lineRule="auto"/>
        <w:ind w:left="10" w:right="3643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1차 서류심사</w:t>
      </w:r>
      <w:r w:rsidR="00881EAB" w:rsidRPr="00663F5A">
        <w:rPr>
          <w:rFonts w:asciiTheme="minorHAnsi" w:eastAsiaTheme="minorHAnsi" w:hAnsiTheme="minorHAnsi"/>
          <w:sz w:val="14"/>
          <w:szCs w:val="14"/>
        </w:rPr>
        <w:t xml:space="preserve">: </w:t>
      </w:r>
      <w:r w:rsidRPr="00663F5A">
        <w:rPr>
          <w:rFonts w:asciiTheme="minorHAnsi" w:eastAsiaTheme="minorHAnsi" w:hAnsiTheme="minorHAnsi"/>
          <w:sz w:val="14"/>
          <w:szCs w:val="14"/>
        </w:rPr>
        <w:t>선정자 개별연락 및 추후</w:t>
      </w:r>
      <w:r w:rsidR="00663F5A" w:rsidRP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>일정공지</w:t>
      </w:r>
    </w:p>
    <w:p w:rsidR="000F26FB" w:rsidRPr="00663F5A" w:rsidRDefault="00663F5A" w:rsidP="00663F5A">
      <w:pPr>
        <w:spacing w:line="240" w:lineRule="auto"/>
        <w:ind w:left="0" w:right="3643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2</w:t>
      </w:r>
      <w:r w:rsidRPr="00663F5A">
        <w:rPr>
          <w:rFonts w:asciiTheme="minorHAnsi" w:eastAsiaTheme="minorHAnsi" w:hAnsiTheme="minorHAnsi" w:hint="eastAsia"/>
          <w:sz w:val="14"/>
          <w:szCs w:val="14"/>
        </w:rPr>
        <w:t>차 인터뷰심사</w:t>
      </w:r>
      <w:r w:rsidR="00881EAB" w:rsidRPr="00663F5A">
        <w:rPr>
          <w:rFonts w:asciiTheme="minorHAnsi" w:eastAsiaTheme="minorHAnsi" w:hAnsiTheme="minorHAnsi"/>
          <w:sz w:val="14"/>
          <w:szCs w:val="14"/>
        </w:rPr>
        <w:t xml:space="preserve">: 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해당자에 한해 서울, 부산 2회 실시 </w:t>
      </w:r>
    </w:p>
    <w:p w:rsidR="005A5998" w:rsidRPr="00B84047" w:rsidRDefault="00B84047" w:rsidP="00B84047">
      <w:pPr>
        <w:spacing w:line="240" w:lineRule="auto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>
        <w:rPr>
          <w:rFonts w:asciiTheme="minorHAnsi" w:eastAsiaTheme="minorHAnsi" w:hAnsiTheme="minorHAnsi"/>
          <w:sz w:val="14"/>
          <w:szCs w:val="14"/>
        </w:rPr>
        <w:t xml:space="preserve"> </w:t>
      </w:r>
      <w:r w:rsidR="0081648A" w:rsidRPr="00B84047">
        <w:rPr>
          <w:rFonts w:asciiTheme="minorHAnsi" w:eastAsiaTheme="minorHAnsi" w:hAnsiTheme="minorHAnsi"/>
          <w:sz w:val="14"/>
          <w:szCs w:val="14"/>
        </w:rPr>
        <w:t xml:space="preserve">심사일정은 사정에 따라 변경될 수 있습니다 </w:t>
      </w:r>
      <w:r w:rsidR="000F26FB" w:rsidRPr="00B84047">
        <w:rPr>
          <w:rFonts w:asciiTheme="minorHAnsi" w:eastAsiaTheme="minorHAnsi" w:hAnsiTheme="minorHAnsi"/>
          <w:sz w:val="14"/>
          <w:szCs w:val="14"/>
        </w:rPr>
        <w:t xml:space="preserve"> </w:t>
      </w:r>
    </w:p>
    <w:p w:rsidR="005A5998" w:rsidRPr="00663F5A" w:rsidRDefault="0081648A" w:rsidP="00663F5A">
      <w:pPr>
        <w:spacing w:after="0" w:line="240" w:lineRule="auto"/>
        <w:ind w:left="15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▶참여자 발표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proofErr w:type="spellStart"/>
      <w:r w:rsidRPr="00663F5A">
        <w:rPr>
          <w:rFonts w:asciiTheme="minorHAnsi" w:eastAsiaTheme="minorHAnsi" w:hAnsiTheme="minorHAnsi"/>
          <w:sz w:val="14"/>
          <w:szCs w:val="14"/>
        </w:rPr>
        <w:t>이메일</w:t>
      </w:r>
      <w:proofErr w:type="spellEnd"/>
      <w:r w:rsidRPr="00663F5A">
        <w:rPr>
          <w:rFonts w:asciiTheme="minorHAnsi" w:eastAsiaTheme="minorHAnsi" w:hAnsiTheme="minorHAnsi"/>
          <w:sz w:val="14"/>
          <w:szCs w:val="14"/>
        </w:rPr>
        <w:t xml:space="preserve"> 공지 및 홈페이지 공고 </w:t>
      </w:r>
    </w:p>
    <w:p w:rsidR="005A5998" w:rsidRPr="00663F5A" w:rsidRDefault="0081648A" w:rsidP="00663F5A">
      <w:pPr>
        <w:spacing w:after="0" w:line="240" w:lineRule="auto"/>
        <w:ind w:left="15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▶프로그램</w:t>
      </w:r>
      <w:r w:rsidR="00663F5A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진행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공모를 통한 5~8명 내 외의 참여자 선정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프로그램 진행 시 필요에 따라 오픈스페이스 배에서 제공하는 공동 공간 및 멘토링 선생님 작업실, 또는 참여자 개별 작업실에서 진행 월 </w:t>
      </w:r>
      <w:r w:rsidR="00663F5A" w:rsidRPr="00663F5A">
        <w:rPr>
          <w:rFonts w:asciiTheme="minorHAnsi" w:eastAsiaTheme="minorHAnsi" w:hAnsiTheme="minorHAnsi"/>
          <w:sz w:val="14"/>
          <w:szCs w:val="14"/>
        </w:rPr>
        <w:t>1~</w:t>
      </w:r>
      <w:r w:rsidRPr="00663F5A">
        <w:rPr>
          <w:rFonts w:asciiTheme="minorHAnsi" w:eastAsiaTheme="minorHAnsi" w:hAnsiTheme="minorHAnsi"/>
          <w:sz w:val="14"/>
          <w:szCs w:val="14"/>
        </w:rPr>
        <w:t>2회 실시, (금, 토 예정) 1회</w:t>
      </w:r>
      <w:r w:rsidR="00663F5A" w:rsidRPr="00663F5A">
        <w:rPr>
          <w:rFonts w:asciiTheme="minorHAnsi" w:eastAsiaTheme="minorHAnsi" w:hAnsiTheme="minorHAnsi"/>
          <w:sz w:val="14"/>
          <w:szCs w:val="14"/>
        </w:rPr>
        <w:t xml:space="preserve"> 3~</w:t>
      </w:r>
      <w:r w:rsidRPr="00663F5A">
        <w:rPr>
          <w:rFonts w:asciiTheme="minorHAnsi" w:eastAsiaTheme="minorHAnsi" w:hAnsiTheme="minorHAnsi"/>
          <w:sz w:val="14"/>
          <w:szCs w:val="14"/>
        </w:rPr>
        <w:t>4시간</w:t>
      </w:r>
      <w:r w:rsidR="00663F5A" w:rsidRPr="00663F5A">
        <w:rPr>
          <w:rFonts w:asciiTheme="minorHAnsi" w:eastAsiaTheme="minorHAnsi" w:hAnsiTheme="minorHAnsi" w:hint="eastAsia"/>
          <w:sz w:val="14"/>
          <w:szCs w:val="14"/>
        </w:rPr>
        <w:t>,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 년</w:t>
      </w:r>
      <w:r w:rsidR="00663F5A" w:rsidRPr="00663F5A">
        <w:rPr>
          <w:rFonts w:asciiTheme="minorHAnsi" w:eastAsiaTheme="minorHAnsi" w:hAnsiTheme="minorHAnsi"/>
          <w:sz w:val="14"/>
          <w:szCs w:val="14"/>
        </w:rPr>
        <w:t xml:space="preserve"> 10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회 차 내외. </w:t>
      </w:r>
    </w:p>
    <w:p w:rsidR="005A5998" w:rsidRPr="00663F5A" w:rsidRDefault="00663F5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2020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 하반기 중 전시 상세</w:t>
      </w:r>
      <w:r w:rsidR="00B84047">
        <w:rPr>
          <w:rFonts w:asciiTheme="minorHAnsi" w:eastAsiaTheme="minorHAnsi" w:hAnsiTheme="minorHAnsi" w:hint="eastAsia"/>
          <w:sz w:val="14"/>
          <w:szCs w:val="14"/>
        </w:rPr>
        <w:t xml:space="preserve"> 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일정은 추후 상호논의. </w:t>
      </w:r>
    </w:p>
    <w:p w:rsidR="005A5998" w:rsidRPr="00663F5A" w:rsidRDefault="0081648A" w:rsidP="00663F5A">
      <w:pPr>
        <w:spacing w:after="0" w:line="240" w:lineRule="auto"/>
        <w:ind w:left="15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 w:rsidR="00B84047">
        <w:rPr>
          <w:rFonts w:asciiTheme="minorHAnsi" w:eastAsiaTheme="minorHAnsi" w:hAnsiTheme="minorHAnsi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참여작가는 년 간 진행되는 일련의 과정들을 </w:t>
      </w:r>
      <w:proofErr w:type="spellStart"/>
      <w:r w:rsidRPr="00663F5A">
        <w:rPr>
          <w:rFonts w:asciiTheme="minorHAnsi" w:eastAsiaTheme="minorHAnsi" w:hAnsiTheme="minorHAnsi"/>
          <w:sz w:val="14"/>
          <w:szCs w:val="14"/>
        </w:rPr>
        <w:t>아카이브하여</w:t>
      </w:r>
      <w:proofErr w:type="spellEnd"/>
      <w:r w:rsidRPr="00663F5A">
        <w:rPr>
          <w:rFonts w:asciiTheme="minorHAnsi" w:eastAsiaTheme="minorHAnsi" w:hAnsiTheme="minorHAnsi"/>
          <w:sz w:val="14"/>
          <w:szCs w:val="14"/>
        </w:rPr>
        <w:t xml:space="preserve"> 자료집을 만드는데 자료를 제공한다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 w:rsidR="00B84047">
        <w:rPr>
          <w:rFonts w:asciiTheme="minorHAnsi" w:eastAsiaTheme="minorHAnsi" w:hAnsiTheme="minorHAnsi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전시 참여에 의무를 가지며 그 과정들을 멘토링 선생님과 적극 협의한다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>*</w:t>
      </w:r>
      <w:r w:rsidR="00B84047">
        <w:rPr>
          <w:rFonts w:asciiTheme="minorHAnsi" w:eastAsiaTheme="minorHAnsi" w:hAnsiTheme="minorHAnsi"/>
          <w:sz w:val="14"/>
          <w:szCs w:val="14"/>
        </w:rPr>
        <w:t xml:space="preserve"> 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기타 멘토링 선생님들의 요구 시 협의하여 진행한다 </w:t>
      </w:r>
    </w:p>
    <w:p w:rsidR="005A5998" w:rsidRPr="00663F5A" w:rsidRDefault="0081648A" w:rsidP="00663F5A">
      <w:pPr>
        <w:spacing w:after="0" w:line="240" w:lineRule="auto"/>
        <w:ind w:left="15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▶문의 사항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이메일: spacebae@gmail.com </w:t>
      </w:r>
    </w:p>
    <w:p w:rsidR="005A5998" w:rsidRPr="00663F5A" w:rsidRDefault="0081648A" w:rsidP="00663F5A">
      <w:pPr>
        <w:spacing w:line="240" w:lineRule="auto"/>
        <w:ind w:left="1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주 소: 부산광역시 </w:t>
      </w:r>
      <w:r w:rsidR="00663F5A" w:rsidRPr="00663F5A">
        <w:rPr>
          <w:rFonts w:asciiTheme="minorHAnsi" w:eastAsiaTheme="minorHAnsi" w:hAnsiTheme="minorHAnsi" w:hint="eastAsia"/>
          <w:sz w:val="14"/>
          <w:szCs w:val="14"/>
        </w:rPr>
        <w:t>중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구 </w:t>
      </w:r>
      <w:proofErr w:type="spellStart"/>
      <w:r w:rsidR="00663F5A" w:rsidRPr="00663F5A">
        <w:rPr>
          <w:rFonts w:asciiTheme="minorHAnsi" w:eastAsiaTheme="minorHAnsi" w:hAnsiTheme="minorHAnsi" w:hint="eastAsia"/>
          <w:sz w:val="14"/>
          <w:szCs w:val="14"/>
        </w:rPr>
        <w:t>동광</w:t>
      </w:r>
      <w:r w:rsidRPr="00663F5A">
        <w:rPr>
          <w:rFonts w:asciiTheme="minorHAnsi" w:eastAsiaTheme="minorHAnsi" w:hAnsiTheme="minorHAnsi"/>
          <w:sz w:val="14"/>
          <w:szCs w:val="14"/>
        </w:rPr>
        <w:t>길</w:t>
      </w:r>
      <w:proofErr w:type="spellEnd"/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  <w:r w:rsidR="00663F5A" w:rsidRPr="00663F5A">
        <w:rPr>
          <w:rFonts w:asciiTheme="minorHAnsi" w:eastAsiaTheme="minorHAnsi" w:hAnsiTheme="minorHAnsi"/>
          <w:sz w:val="14"/>
          <w:szCs w:val="14"/>
        </w:rPr>
        <w:t xml:space="preserve">43 </w:t>
      </w:r>
      <w:r w:rsidR="00663F5A" w:rsidRPr="00663F5A">
        <w:rPr>
          <w:rFonts w:asciiTheme="minorHAnsi" w:eastAsiaTheme="minorHAnsi" w:hAnsiTheme="minorHAnsi" w:hint="eastAsia"/>
          <w:sz w:val="14"/>
          <w:szCs w:val="14"/>
        </w:rPr>
        <w:t>오픈스페이스 배</w:t>
      </w:r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</w:p>
    <w:p w:rsidR="005A5998" w:rsidRPr="00663F5A" w:rsidRDefault="0081648A" w:rsidP="00663F5A">
      <w:pPr>
        <w:spacing w:after="0" w:line="240" w:lineRule="auto"/>
        <w:ind w:left="15" w:firstLine="0"/>
        <w:rPr>
          <w:rFonts w:asciiTheme="minorHAnsi" w:eastAsiaTheme="minorHAnsi" w:hAnsiTheme="minorHAnsi"/>
          <w:sz w:val="14"/>
          <w:szCs w:val="14"/>
        </w:rPr>
      </w:pPr>
      <w:r w:rsidRPr="00663F5A">
        <w:rPr>
          <w:rFonts w:asciiTheme="minorHAnsi" w:eastAsiaTheme="minorHAnsi" w:hAnsiTheme="minorHAnsi"/>
          <w:sz w:val="14"/>
          <w:szCs w:val="14"/>
        </w:rPr>
        <w:t xml:space="preserve"> </w:t>
      </w:r>
    </w:p>
    <w:p w:rsidR="005A5998" w:rsidRPr="00663F5A" w:rsidRDefault="00663F5A" w:rsidP="00663F5A">
      <w:pPr>
        <w:spacing w:line="240" w:lineRule="auto"/>
        <w:rPr>
          <w:rFonts w:asciiTheme="minorHAnsi" w:eastAsiaTheme="minorHAnsi" w:hAnsiTheme="minorHAnsi"/>
          <w:sz w:val="14"/>
          <w:szCs w:val="14"/>
        </w:rPr>
      </w:pPr>
      <w:r>
        <w:rPr>
          <w:rFonts w:asciiTheme="minorHAnsi" w:eastAsiaTheme="minorHAnsi" w:hAnsiTheme="minorHAnsi" w:hint="eastAsia"/>
          <w:sz w:val="14"/>
          <w:szCs w:val="14"/>
        </w:rPr>
        <w:t>*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>공모신청서 양식은 오픈스페이스 배 홈페이지에서 다운받으신 후 기입해 주세요</w:t>
      </w:r>
      <w:r w:rsidR="0081648A" w:rsidRPr="00663F5A">
        <w:rPr>
          <w:rFonts w:ascii="Segoe UI Symbol" w:eastAsiaTheme="minorHAnsi" w:hAnsi="Segoe UI Symbol" w:cs="Segoe UI Symbol"/>
          <w:sz w:val="14"/>
          <w:szCs w:val="14"/>
        </w:rPr>
        <w:t>☺</w:t>
      </w:r>
      <w:r w:rsidR="0081648A" w:rsidRPr="00663F5A">
        <w:rPr>
          <w:rFonts w:asciiTheme="minorHAnsi" w:eastAsiaTheme="minorHAnsi" w:hAnsiTheme="minorHAnsi"/>
          <w:sz w:val="14"/>
          <w:szCs w:val="14"/>
        </w:rPr>
        <w:t xml:space="preserve"> </w:t>
      </w:r>
    </w:p>
    <w:p w:rsidR="00EA0352" w:rsidRDefault="00EA0352" w:rsidP="00EA0352">
      <w:pPr>
        <w:spacing w:after="312" w:line="240" w:lineRule="auto"/>
        <w:ind w:left="10"/>
        <w:rPr>
          <w:rFonts w:asciiTheme="minorHAnsi" w:eastAsiaTheme="minorHAnsi" w:hAnsiTheme="minorHAnsi" w:hint="eastAsia"/>
          <w:sz w:val="14"/>
          <w:szCs w:val="14"/>
        </w:rPr>
      </w:pPr>
      <w:hyperlink r:id="rId23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www.spacebae.com</w:t>
        </w:r>
      </w:hyperlink>
      <w:hyperlink r:id="rId24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 </w:t>
        </w:r>
      </w:hyperlink>
      <w:hyperlink r:id="rId25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[</w:t>
        </w:r>
      </w:hyperlink>
      <w:hyperlink r:id="rId26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해당</w:t>
        </w:r>
      </w:hyperlink>
      <w:hyperlink r:id="rId27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 </w:t>
        </w:r>
      </w:hyperlink>
      <w:hyperlink r:id="rId28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페이지로</w:t>
        </w:r>
      </w:hyperlink>
      <w:hyperlink r:id="rId29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 xml:space="preserve"> </w:t>
        </w:r>
      </w:hyperlink>
      <w:hyperlink r:id="rId30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이동</w:t>
        </w:r>
        <w:bookmarkStart w:id="0" w:name="_GoBack"/>
        <w:bookmarkEnd w:id="0"/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합니다</w:t>
        </w:r>
      </w:hyperlink>
      <w:hyperlink r:id="rId31">
        <w:r w:rsidR="0081648A" w:rsidRPr="00663F5A">
          <w:rPr>
            <w:rFonts w:asciiTheme="minorHAnsi" w:eastAsiaTheme="minorHAnsi" w:hAnsiTheme="minorHAnsi"/>
            <w:color w:val="0000FF"/>
            <w:sz w:val="14"/>
            <w:szCs w:val="14"/>
            <w:u w:val="single" w:color="0000FF"/>
          </w:rPr>
          <w:t>]</w:t>
        </w:r>
      </w:hyperlink>
      <w:hyperlink r:id="rId32">
        <w:r w:rsidR="0081648A" w:rsidRPr="00663F5A">
          <w:rPr>
            <w:rFonts w:asciiTheme="minorHAnsi" w:eastAsiaTheme="minorHAnsi" w:hAnsiTheme="minorHAnsi"/>
            <w:sz w:val="14"/>
            <w:szCs w:val="14"/>
          </w:rPr>
          <w:t xml:space="preserve"> </w:t>
        </w:r>
      </w:hyperlink>
    </w:p>
    <w:p w:rsidR="005A5998" w:rsidRPr="00EA0352" w:rsidRDefault="0081648A" w:rsidP="00EA0352">
      <w:pPr>
        <w:spacing w:after="312" w:line="240" w:lineRule="auto"/>
        <w:ind w:left="10"/>
        <w:jc w:val="center"/>
        <w:rPr>
          <w:rFonts w:asciiTheme="minorHAnsi" w:eastAsiaTheme="minorHAnsi" w:hAnsiTheme="minorHAnsi"/>
          <w:sz w:val="16"/>
          <w:szCs w:val="14"/>
        </w:rPr>
      </w:pPr>
      <w:r w:rsidRPr="00EA0352">
        <w:rPr>
          <w:sz w:val="20"/>
        </w:rPr>
        <w:t xml:space="preserve">O   </w:t>
      </w:r>
      <w:proofErr w:type="gramStart"/>
      <w:r w:rsidRPr="00EA0352">
        <w:rPr>
          <w:sz w:val="20"/>
        </w:rPr>
        <w:t>p    e</w:t>
      </w:r>
      <w:proofErr w:type="gramEnd"/>
      <w:r w:rsidRPr="00EA0352">
        <w:rPr>
          <w:sz w:val="20"/>
        </w:rPr>
        <w:t xml:space="preserve">    n    s    p    a    c    e       B    a    e</w:t>
      </w:r>
    </w:p>
    <w:sectPr w:rsidR="005A5998" w:rsidRPr="00EA0352">
      <w:pgSz w:w="11906" w:h="16838"/>
      <w:pgMar w:top="1440" w:right="1436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FFD"/>
    <w:multiLevelType w:val="hybridMultilevel"/>
    <w:tmpl w:val="10C826F8"/>
    <w:lvl w:ilvl="0" w:tplc="99CA61E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Malga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223611"/>
    <w:multiLevelType w:val="hybridMultilevel"/>
    <w:tmpl w:val="7BD062B8"/>
    <w:lvl w:ilvl="0" w:tplc="1EB0A43E">
      <w:numFmt w:val="bullet"/>
      <w:lvlText w:val=""/>
      <w:lvlJc w:val="left"/>
      <w:pPr>
        <w:ind w:left="1120" w:hanging="360"/>
      </w:pPr>
      <w:rPr>
        <w:rFonts w:ascii="Wingdings" w:eastAsiaTheme="minorHAnsi" w:hAnsi="Wingdings" w:cs="Malgan Gothic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4FC156E5"/>
    <w:multiLevelType w:val="hybridMultilevel"/>
    <w:tmpl w:val="C758175E"/>
    <w:lvl w:ilvl="0" w:tplc="C25CF1FC">
      <w:start w:val="1"/>
      <w:numFmt w:val="decimalEnclosedCircle"/>
      <w:lvlText w:val="%1"/>
      <w:lvlJc w:val="left"/>
      <w:pPr>
        <w:ind w:left="27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0E7B6E">
      <w:start w:val="1"/>
      <w:numFmt w:val="lowerLetter"/>
      <w:lvlText w:val="%2"/>
      <w:lvlJc w:val="left"/>
      <w:pPr>
        <w:ind w:left="10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81D8C">
      <w:start w:val="1"/>
      <w:numFmt w:val="lowerRoman"/>
      <w:lvlText w:val="%3"/>
      <w:lvlJc w:val="left"/>
      <w:pPr>
        <w:ind w:left="18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865CCE">
      <w:start w:val="1"/>
      <w:numFmt w:val="decimal"/>
      <w:lvlText w:val="%4"/>
      <w:lvlJc w:val="left"/>
      <w:pPr>
        <w:ind w:left="25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8B3A8">
      <w:start w:val="1"/>
      <w:numFmt w:val="lowerLetter"/>
      <w:lvlText w:val="%5"/>
      <w:lvlJc w:val="left"/>
      <w:pPr>
        <w:ind w:left="325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AC94B6">
      <w:start w:val="1"/>
      <w:numFmt w:val="lowerRoman"/>
      <w:lvlText w:val="%6"/>
      <w:lvlJc w:val="left"/>
      <w:pPr>
        <w:ind w:left="397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B0CFF2">
      <w:start w:val="1"/>
      <w:numFmt w:val="decimal"/>
      <w:lvlText w:val="%7"/>
      <w:lvlJc w:val="left"/>
      <w:pPr>
        <w:ind w:left="469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EC05C">
      <w:start w:val="1"/>
      <w:numFmt w:val="lowerLetter"/>
      <w:lvlText w:val="%8"/>
      <w:lvlJc w:val="left"/>
      <w:pPr>
        <w:ind w:left="541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98D8F0">
      <w:start w:val="1"/>
      <w:numFmt w:val="lowerRoman"/>
      <w:lvlText w:val="%9"/>
      <w:lvlJc w:val="left"/>
      <w:pPr>
        <w:ind w:left="613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2B01C0"/>
    <w:multiLevelType w:val="hybridMultilevel"/>
    <w:tmpl w:val="66901DB2"/>
    <w:lvl w:ilvl="0" w:tplc="E7207ADA">
      <w:numFmt w:val="bullet"/>
      <w:lvlText w:val=""/>
      <w:lvlJc w:val="left"/>
      <w:pPr>
        <w:ind w:left="760" w:hanging="360"/>
      </w:pPr>
      <w:rPr>
        <w:rFonts w:ascii="Wingdings" w:eastAsiaTheme="minorHAnsi" w:hAnsi="Wingdings" w:cs="Malga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98"/>
    <w:rsid w:val="000C3006"/>
    <w:rsid w:val="000F26FB"/>
    <w:rsid w:val="00346757"/>
    <w:rsid w:val="004621ED"/>
    <w:rsid w:val="005268B5"/>
    <w:rsid w:val="005A5998"/>
    <w:rsid w:val="00663F5A"/>
    <w:rsid w:val="00685964"/>
    <w:rsid w:val="007A7E2F"/>
    <w:rsid w:val="007F52F0"/>
    <w:rsid w:val="0081648A"/>
    <w:rsid w:val="00881EAB"/>
    <w:rsid w:val="00B84047"/>
    <w:rsid w:val="00E76DDD"/>
    <w:rsid w:val="00EA0352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7" w:lineRule="auto"/>
      <w:ind w:left="25" w:hanging="10"/>
      <w:jc w:val="left"/>
    </w:pPr>
    <w:rPr>
      <w:rFonts w:ascii="Malgan Gothic" w:eastAsia="Malgan Gothic" w:hAnsi="Malgan Gothic" w:cs="Malgan Gothic"/>
      <w:color w:val="000000"/>
      <w:sz w:val="1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44"/>
      <w:jc w:val="left"/>
      <w:outlineLvl w:val="0"/>
    </w:pPr>
    <w:rPr>
      <w:rFonts w:ascii="Malgan Gothic" w:eastAsia="Malgan Gothic" w:hAnsi="Malgan Gothic" w:cs="Malgan Gothic"/>
      <w:color w:val="8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808080"/>
      <w:sz w:val="28"/>
    </w:rPr>
  </w:style>
  <w:style w:type="paragraph" w:styleId="a3">
    <w:name w:val="List Paragraph"/>
    <w:basedOn w:val="a"/>
    <w:uiPriority w:val="34"/>
    <w:qFormat/>
    <w:rsid w:val="00663F5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7" w:lineRule="auto"/>
      <w:ind w:left="25" w:hanging="10"/>
      <w:jc w:val="left"/>
    </w:pPr>
    <w:rPr>
      <w:rFonts w:ascii="Malgan Gothic" w:eastAsia="Malgan Gothic" w:hAnsi="Malgan Gothic" w:cs="Malgan Gothic"/>
      <w:color w:val="000000"/>
      <w:sz w:val="1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44"/>
      <w:jc w:val="left"/>
      <w:outlineLvl w:val="0"/>
    </w:pPr>
    <w:rPr>
      <w:rFonts w:ascii="Malgan Gothic" w:eastAsia="Malgan Gothic" w:hAnsi="Malgan Gothic" w:cs="Malgan Gothic"/>
      <w:color w:val="8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808080"/>
      <w:sz w:val="28"/>
    </w:rPr>
  </w:style>
  <w:style w:type="paragraph" w:styleId="a3">
    <w:name w:val="List Paragraph"/>
    <w:basedOn w:val="a"/>
    <w:uiPriority w:val="34"/>
    <w:qFormat/>
    <w:rsid w:val="00663F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bae.com/w3c/board.php?board=Incubating" TargetMode="External"/><Relationship Id="rId13" Type="http://schemas.openxmlformats.org/officeDocument/2006/relationships/hyperlink" Target="http://spacebae.com/w3c/board.php?board=Incubating" TargetMode="External"/><Relationship Id="rId18" Type="http://schemas.openxmlformats.org/officeDocument/2006/relationships/hyperlink" Target="http://spacebae.com/w3c/board.php?board=Incubating" TargetMode="External"/><Relationship Id="rId26" Type="http://schemas.openxmlformats.org/officeDocument/2006/relationships/hyperlink" Target="http://spacebae.com/w3c/board.php?board=Incubat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pacebae.com/w3c/board.php?board=Incubati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pacebae.com/w3c/board.php?board=Incubating" TargetMode="External"/><Relationship Id="rId12" Type="http://schemas.openxmlformats.org/officeDocument/2006/relationships/hyperlink" Target="http://spacebae.com/w3c/board.php?board=Incubating" TargetMode="External"/><Relationship Id="rId17" Type="http://schemas.openxmlformats.org/officeDocument/2006/relationships/hyperlink" Target="http://spacebae.com/w3c/board.php?board=Incubating" TargetMode="External"/><Relationship Id="rId25" Type="http://schemas.openxmlformats.org/officeDocument/2006/relationships/hyperlink" Target="http://spacebae.com/w3c/board.php?board=Incubat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acebae.com/w3c/board.php?board=Incubating" TargetMode="External"/><Relationship Id="rId20" Type="http://schemas.openxmlformats.org/officeDocument/2006/relationships/hyperlink" Target="http://spacebae.com/w3c/board.php?board=Incubating" TargetMode="External"/><Relationship Id="rId29" Type="http://schemas.openxmlformats.org/officeDocument/2006/relationships/hyperlink" Target="http://spacebae.com/w3c/board.php?board=Incubat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spacebae.com/w3c/board.php?board=Incubating" TargetMode="External"/><Relationship Id="rId24" Type="http://schemas.openxmlformats.org/officeDocument/2006/relationships/hyperlink" Target="http://spacebae.com/w3c/board.php?board=Incubating" TargetMode="External"/><Relationship Id="rId32" Type="http://schemas.openxmlformats.org/officeDocument/2006/relationships/hyperlink" Target="http://spacebae.com/w3c/board.php?board=Incuba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acebae.com/w3c/board.php?board=Incubating" TargetMode="External"/><Relationship Id="rId23" Type="http://schemas.openxmlformats.org/officeDocument/2006/relationships/hyperlink" Target="http://spacebae.com/w3c/board.php?board=Incubating" TargetMode="External"/><Relationship Id="rId28" Type="http://schemas.openxmlformats.org/officeDocument/2006/relationships/hyperlink" Target="http://spacebae.com/w3c/board.php?board=Incubating" TargetMode="External"/><Relationship Id="rId10" Type="http://schemas.openxmlformats.org/officeDocument/2006/relationships/hyperlink" Target="http://spacebae.com/w3c/board.php?board=Incubating" TargetMode="External"/><Relationship Id="rId19" Type="http://schemas.openxmlformats.org/officeDocument/2006/relationships/hyperlink" Target="http://spacebae.com/w3c/board.php?board=Incubating" TargetMode="External"/><Relationship Id="rId31" Type="http://schemas.openxmlformats.org/officeDocument/2006/relationships/hyperlink" Target="http://spacebae.com/w3c/board.php?board=Incuba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cebae.com/w3c/board.php?board=Incubating" TargetMode="External"/><Relationship Id="rId14" Type="http://schemas.openxmlformats.org/officeDocument/2006/relationships/hyperlink" Target="http://spacebae.com/w3c/board.php?board=Incubating" TargetMode="External"/><Relationship Id="rId22" Type="http://schemas.openxmlformats.org/officeDocument/2006/relationships/hyperlink" Target="http://spacebae.com/w3c/board.php?board=Incubating" TargetMode="External"/><Relationship Id="rId27" Type="http://schemas.openxmlformats.org/officeDocument/2006/relationships/hyperlink" Target="http://spacebae.com/w3c/board.php?board=Incubating" TargetMode="External"/><Relationship Id="rId30" Type="http://schemas.openxmlformats.org/officeDocument/2006/relationships/hyperlink" Target="http://spacebae.com/w3c/board.php?board=Incubati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cp:lastModifiedBy>USER</cp:lastModifiedBy>
  <cp:revision>4</cp:revision>
  <cp:lastPrinted>2018-03-06T07:08:00Z</cp:lastPrinted>
  <dcterms:created xsi:type="dcterms:W3CDTF">2020-01-14T05:30:00Z</dcterms:created>
  <dcterms:modified xsi:type="dcterms:W3CDTF">2020-01-14T05:38:00Z</dcterms:modified>
</cp:coreProperties>
</file>